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color w:val="000000"/>
          <w:sz w:val="44"/>
          <w:szCs w:val="44"/>
        </w:rPr>
      </w:pPr>
      <w:bookmarkStart w:id="0" w:name="_GoBack"/>
      <w:bookmarkEnd w:id="0"/>
      <w:r>
        <w:rPr>
          <w:rFonts w:hint="eastAsia" w:ascii="宋体" w:hAnsi="宋体" w:cs="宋体"/>
          <w:b/>
          <w:color w:val="000000"/>
          <w:sz w:val="44"/>
          <w:szCs w:val="44"/>
        </w:rPr>
        <w:t>中国人寿财产保险股份有限公司</w:t>
      </w:r>
    </w:p>
    <w:p>
      <w:pPr>
        <w:spacing w:line="560" w:lineRule="exact"/>
        <w:jc w:val="center"/>
        <w:rPr>
          <w:rFonts w:ascii="宋体" w:hAnsi="宋体" w:cs="宋体"/>
          <w:b/>
          <w:color w:val="000000"/>
          <w:sz w:val="44"/>
          <w:szCs w:val="44"/>
        </w:rPr>
      </w:pPr>
      <w:r>
        <w:rPr>
          <w:rFonts w:hint="eastAsia" w:ascii="宋体" w:hAnsi="宋体" w:cs="宋体"/>
          <w:b/>
          <w:color w:val="000000"/>
          <w:sz w:val="44"/>
          <w:szCs w:val="44"/>
        </w:rPr>
        <w:t>投标保证保险条款</w:t>
      </w:r>
    </w:p>
    <w:p>
      <w:pPr>
        <w:bidi w:val="0"/>
        <w:ind w:left="0" w:right="0" w:firstLine="0" w:firstLineChars="0"/>
        <w:jc w:val="center"/>
        <w:rPr>
          <w:rFonts w:hint="eastAsia" w:ascii="宋体" w:hAnsi="宋体" w:eastAsia="宋体" w:cs="宋体"/>
          <w:b/>
          <w:sz w:val="32"/>
          <w:lang w:eastAsia="zh-CN"/>
        </w:rPr>
      </w:pPr>
      <w:r>
        <w:rPr>
          <w:rFonts w:hint="eastAsia" w:ascii="宋体" w:hAnsi="宋体" w:eastAsia="宋体" w:cs="宋体"/>
          <w:b/>
          <w:sz w:val="32"/>
          <w:lang w:eastAsia="zh-CN"/>
        </w:rPr>
        <w:t>（注册编号：C00010831412022042465173）</w:t>
      </w:r>
    </w:p>
    <w:p>
      <w:pPr>
        <w:bidi w:val="0"/>
        <w:ind w:firstLine="964" w:firstLineChars="0"/>
        <w:rPr>
          <w:rFonts w:hint="eastAsia" w:ascii="宋体" w:hAnsi="宋体" w:eastAsia="宋体" w:cs="宋体"/>
          <w:b/>
          <w:sz w:val="32"/>
          <w:lang w:eastAsia="zh-CN"/>
        </w:rPr>
      </w:pPr>
    </w:p>
    <w:p>
      <w:pPr>
        <w:spacing w:line="560" w:lineRule="exact"/>
        <w:jc w:val="center"/>
        <w:rPr>
          <w:rFonts w:ascii="仿宋" w:hAnsi="仿宋" w:eastAsia="仿宋"/>
          <w:b/>
          <w:sz w:val="32"/>
          <w:szCs w:val="32"/>
        </w:rPr>
      </w:pPr>
      <w:r>
        <w:rPr>
          <w:rFonts w:hint="eastAsia" w:ascii="仿宋" w:hAnsi="仿宋" w:eastAsia="仿宋"/>
          <w:b/>
          <w:sz w:val="32"/>
          <w:szCs w:val="32"/>
        </w:rPr>
        <w:t>总则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ascii="仿宋" w:hAnsi="仿宋" w:eastAsia="仿宋"/>
          <w:sz w:val="32"/>
          <w:szCs w:val="32"/>
        </w:rPr>
        <w:t xml:space="preserve">  </w:t>
      </w:r>
      <w:r>
        <w:rPr>
          <w:rFonts w:hint="eastAsia" w:ascii="仿宋" w:hAnsi="仿宋" w:eastAsia="仿宋"/>
          <w:sz w:val="32"/>
          <w:szCs w:val="32"/>
        </w:rPr>
        <w:t>本保险合同由保险条款、投保单、保险单、保险凭证、批单和特别约定组成。凡涉及本保险合同的约定，均应采取书面形式。</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ascii="仿宋" w:hAnsi="仿宋" w:eastAsia="仿宋"/>
          <w:sz w:val="32"/>
          <w:szCs w:val="32"/>
        </w:rPr>
        <w:t xml:space="preserve">  </w:t>
      </w:r>
      <w:r>
        <w:rPr>
          <w:rFonts w:hint="eastAsia" w:ascii="仿宋" w:hAnsi="仿宋" w:eastAsia="仿宋"/>
          <w:sz w:val="32"/>
          <w:szCs w:val="32"/>
        </w:rPr>
        <w:t>本保险合同的投保人是指响应招标人特定或不特定邀请、参加投标竞争的法人或非法人组织，即投标人。</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ascii="仿宋" w:hAnsi="仿宋" w:eastAsia="仿宋"/>
          <w:sz w:val="32"/>
          <w:szCs w:val="32"/>
        </w:rPr>
        <w:t xml:space="preserve">  </w:t>
      </w:r>
      <w:r>
        <w:rPr>
          <w:rFonts w:hint="eastAsia" w:ascii="仿宋" w:hAnsi="仿宋" w:eastAsia="仿宋"/>
          <w:sz w:val="32"/>
          <w:szCs w:val="32"/>
        </w:rPr>
        <w:t>本保险合同的被保险人是指在招标投标活动中以择优选择中标人为目的提出招标项目进行招标的法人或非法人组织，即招标人。</w:t>
      </w:r>
    </w:p>
    <w:p>
      <w:pPr>
        <w:spacing w:line="560" w:lineRule="exact"/>
        <w:jc w:val="center"/>
        <w:rPr>
          <w:rFonts w:ascii="仿宋" w:hAnsi="仿宋" w:eastAsia="仿宋"/>
          <w:b/>
          <w:sz w:val="32"/>
          <w:szCs w:val="32"/>
        </w:rPr>
      </w:pPr>
      <w:r>
        <w:rPr>
          <w:rFonts w:hint="eastAsia" w:ascii="仿宋" w:hAnsi="仿宋" w:eastAsia="仿宋"/>
          <w:b/>
          <w:sz w:val="32"/>
          <w:szCs w:val="32"/>
        </w:rPr>
        <w:t>保险责任</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b/>
          <w:sz w:val="32"/>
          <w:szCs w:val="32"/>
        </w:rPr>
        <w:t xml:space="preserve">  </w:t>
      </w:r>
      <w:r>
        <w:rPr>
          <w:rFonts w:hint="eastAsia" w:ascii="仿宋" w:hAnsi="仿宋" w:eastAsia="仿宋"/>
          <w:sz w:val="32"/>
          <w:szCs w:val="32"/>
        </w:rPr>
        <w:t>在保险期间内，投保人在投标过程中因存在如下情形导致其</w:t>
      </w:r>
      <w:r>
        <w:rPr>
          <w:rFonts w:ascii="仿宋" w:hAnsi="仿宋" w:eastAsia="仿宋"/>
          <w:sz w:val="32"/>
          <w:szCs w:val="32"/>
        </w:rPr>
        <w:t>根据《中华人民共和国招标投标法》及《中华人民共和国招标投标法实施条例》</w:t>
      </w:r>
      <w:r>
        <w:rPr>
          <w:rFonts w:hint="eastAsia" w:ascii="仿宋" w:hAnsi="仿宋" w:eastAsia="仿宋"/>
          <w:sz w:val="32"/>
          <w:szCs w:val="32"/>
        </w:rPr>
        <w:t>的相关规定或招标文件的约定须向被保险人承担经济赔偿责任的</w:t>
      </w:r>
      <w:r>
        <w:rPr>
          <w:rFonts w:ascii="仿宋" w:hAnsi="仿宋" w:eastAsia="仿宋"/>
          <w:sz w:val="32"/>
          <w:szCs w:val="32"/>
        </w:rPr>
        <w:t>，</w:t>
      </w:r>
      <w:r>
        <w:rPr>
          <w:rFonts w:hint="eastAsia" w:ascii="仿宋" w:hAnsi="仿宋" w:eastAsia="仿宋"/>
          <w:sz w:val="32"/>
          <w:szCs w:val="32"/>
        </w:rPr>
        <w:t>保险人依据本保险合同的约定负责赔偿：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（一）投标截止后投保人未经被保险人同意撤销投标文件；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（二）投保人与其他投标人互相串通；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（三）投保人以他人名义投标或以其他方式弄虚作假，骗取中标；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（四）投保人无正当理由在接到中标通知书后未在相关法律法规或招标文件要求的时限内签订合同；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（五）投保人违反招标文件或者在参加投标活动中存在其他实质性违反诚实信用原则的行为。</w:t>
      </w:r>
    </w:p>
    <w:p>
      <w:pPr>
        <w:spacing w:line="560" w:lineRule="exact"/>
        <w:jc w:val="center"/>
        <w:rPr>
          <w:rFonts w:ascii="仿宋" w:hAnsi="仿宋" w:eastAsia="仿宋"/>
          <w:b/>
          <w:sz w:val="32"/>
          <w:szCs w:val="32"/>
        </w:rPr>
      </w:pPr>
      <w:r>
        <w:rPr>
          <w:rFonts w:hint="eastAsia" w:ascii="仿宋" w:hAnsi="仿宋" w:eastAsia="仿宋"/>
          <w:b/>
          <w:sz w:val="32"/>
          <w:szCs w:val="32"/>
        </w:rPr>
        <w:t>责任免除</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第五条</w:t>
      </w:r>
      <w:r>
        <w:rPr>
          <w:rFonts w:ascii="仿宋" w:hAnsi="仿宋" w:eastAsia="仿宋"/>
          <w:b/>
          <w:sz w:val="32"/>
          <w:szCs w:val="32"/>
        </w:rPr>
        <w:t xml:space="preserve">  </w:t>
      </w:r>
      <w:r>
        <w:rPr>
          <w:rFonts w:hint="eastAsia" w:ascii="仿宋" w:hAnsi="仿宋" w:eastAsia="仿宋"/>
          <w:b/>
          <w:sz w:val="32"/>
          <w:szCs w:val="32"/>
        </w:rPr>
        <w:t>下列情形下的损失和费用，保险人不负责赔偿：</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（一）投保人与被保险人互相串通，为投保人谋取中标；</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（二）被保险人未按招标文件的要求履行相关义务导致投保人出现保险责任范围内的情形。</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第六条</w:t>
      </w:r>
      <w:r>
        <w:rPr>
          <w:rFonts w:ascii="仿宋" w:hAnsi="仿宋" w:eastAsia="仿宋"/>
          <w:b/>
          <w:sz w:val="32"/>
          <w:szCs w:val="32"/>
        </w:rPr>
        <w:t xml:space="preserve">  </w:t>
      </w:r>
      <w:r>
        <w:rPr>
          <w:rFonts w:hint="eastAsia" w:ascii="仿宋" w:hAnsi="仿宋" w:eastAsia="仿宋"/>
          <w:b/>
          <w:sz w:val="32"/>
          <w:szCs w:val="32"/>
        </w:rPr>
        <w:t>下列原因造成的损失和费用，保险人不负责赔偿：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（一）战争、敌对行为、军事行为、武装冲突、罢工、骚乱、暴动、恐怖活动；</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（二）核辐射、核爆炸、核污染及其他放射性污染；</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（三）大气污染、土地污染、水污染及其他非放射性污染；</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（四）行政行为或司法行为；</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（五）洪水、台风、地震、海啸等自然灾害。</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第七条</w:t>
      </w:r>
      <w:r>
        <w:rPr>
          <w:rFonts w:ascii="仿宋" w:hAnsi="仿宋" w:eastAsia="仿宋"/>
          <w:b/>
          <w:sz w:val="32"/>
          <w:szCs w:val="32"/>
        </w:rPr>
        <w:t xml:space="preserve">  </w:t>
      </w:r>
      <w:r>
        <w:rPr>
          <w:rFonts w:hint="eastAsia" w:ascii="仿宋" w:hAnsi="仿宋" w:eastAsia="仿宋"/>
          <w:b/>
          <w:sz w:val="32"/>
          <w:szCs w:val="32"/>
        </w:rPr>
        <w:t>下列损失和费用，保险人不负责赔偿：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（一）被保险人根据招标文件的要求应承担的责任；</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被保险人与投保人就招标投标活动产生纠纷所致的任何法律费用，包括但不限于诉讼或仲裁费、财产保全或证据保全费、强制执行费、评估费、拍卖费、鉴定费、律师费、差旅费、调查取证费等，但被保险人为防止或者减少保险标的的损失所支付的必要的、合理的费用的除外；</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（三）本保险合同载明的免赔额，或根据本保险合同载明的免赔率计算的金额；</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（四）被保险人以外的任何第三方的损失；</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（五）各类间接损失；</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（六）罚款、罚金及惩罚性赔偿；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（七）投保人和被保险人未经保险人同意更改招标文件内容，使保险人承担责任或负担加重的部分；</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（八）根据本条款其他部分内容中的相关约定，保险人应不承担或免除保险责任的各种情形下的损失、费用或责任，或保险人有权予以扣除、减少的部分；</w:t>
      </w:r>
    </w:p>
    <w:p>
      <w:pPr>
        <w:spacing w:line="560" w:lineRule="exact"/>
        <w:ind w:firstLine="643" w:firstLineChars="200"/>
        <w:rPr>
          <w:rFonts w:ascii="宋体" w:hAnsi="宋体"/>
          <w:b/>
          <w:sz w:val="32"/>
          <w:szCs w:val="32"/>
        </w:rPr>
      </w:pPr>
      <w:r>
        <w:rPr>
          <w:rFonts w:hint="eastAsia" w:ascii="仿宋" w:hAnsi="仿宋" w:eastAsia="仿宋"/>
          <w:b/>
          <w:sz w:val="32"/>
          <w:szCs w:val="32"/>
        </w:rPr>
        <w:t>（九）其他不属于本保险责任范围内的损失和费用。</w:t>
      </w:r>
    </w:p>
    <w:p>
      <w:pPr>
        <w:spacing w:line="560" w:lineRule="exact"/>
        <w:jc w:val="center"/>
        <w:rPr>
          <w:rFonts w:ascii="仿宋" w:hAnsi="仿宋" w:eastAsia="仿宋"/>
          <w:b/>
          <w:sz w:val="32"/>
          <w:szCs w:val="32"/>
        </w:rPr>
      </w:pPr>
      <w:r>
        <w:rPr>
          <w:rFonts w:hint="eastAsia" w:ascii="仿宋" w:hAnsi="仿宋" w:eastAsia="仿宋"/>
          <w:b/>
          <w:sz w:val="32"/>
          <w:szCs w:val="32"/>
        </w:rPr>
        <w:t>保险金额和免赔率（额）</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b/>
          <w:sz w:val="32"/>
          <w:szCs w:val="32"/>
        </w:rPr>
        <w:t xml:space="preserve">  </w:t>
      </w:r>
      <w:r>
        <w:rPr>
          <w:rFonts w:hint="eastAsia" w:ascii="仿宋" w:hAnsi="仿宋" w:eastAsia="仿宋"/>
          <w:b/>
          <w:bCs/>
          <w:sz w:val="32"/>
          <w:szCs w:val="32"/>
        </w:rPr>
        <w:t>保险金额是保险人承担赔偿责任的最高限额。</w:t>
      </w:r>
      <w:r>
        <w:rPr>
          <w:rFonts w:hint="eastAsia" w:ascii="仿宋" w:hAnsi="仿宋" w:eastAsia="仿宋"/>
          <w:sz w:val="32"/>
          <w:szCs w:val="32"/>
        </w:rPr>
        <w:t>本保险合同的保险金额以招标投标文件为基础，由投保人与保险人协商确定，并在保险合同中载明。</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第九条</w:t>
      </w:r>
      <w:r>
        <w:rPr>
          <w:rFonts w:ascii="仿宋" w:hAnsi="仿宋" w:eastAsia="仿宋"/>
          <w:sz w:val="32"/>
          <w:szCs w:val="32"/>
        </w:rPr>
        <w:t xml:space="preserve"> </w:t>
      </w:r>
      <w:r>
        <w:rPr>
          <w:rFonts w:ascii="仿宋" w:hAnsi="仿宋" w:eastAsia="仿宋"/>
          <w:b/>
          <w:sz w:val="32"/>
          <w:szCs w:val="32"/>
        </w:rPr>
        <w:t xml:space="preserve"> </w:t>
      </w:r>
      <w:r>
        <w:rPr>
          <w:rFonts w:hint="eastAsia" w:ascii="仿宋" w:hAnsi="仿宋" w:eastAsia="仿宋"/>
          <w:b/>
          <w:sz w:val="32"/>
          <w:szCs w:val="32"/>
        </w:rPr>
        <w:t>免赔率（额）指被保险人在保险事故中自行承担损失金额的部分。每次保险事故免赔率（额）由投保人与保险人在签订保险合同时协商确定，并在保险合同中载明。</w:t>
      </w:r>
    </w:p>
    <w:p>
      <w:pPr>
        <w:overflowPunct w:val="0"/>
        <w:spacing w:line="560" w:lineRule="exact"/>
        <w:ind w:firstLine="643" w:firstLineChars="200"/>
        <w:rPr>
          <w:rFonts w:ascii="仿宋" w:hAnsi="仿宋" w:eastAsia="仿宋"/>
          <w:sz w:val="32"/>
          <w:szCs w:val="32"/>
        </w:rPr>
      </w:pPr>
      <w:r>
        <w:rPr>
          <w:rFonts w:hint="eastAsia" w:ascii="仿宋" w:hAnsi="仿宋" w:eastAsia="仿宋"/>
          <w:b/>
          <w:bCs/>
          <w:sz w:val="32"/>
          <w:szCs w:val="32"/>
        </w:rPr>
        <w:t>保险合同中同时载明了免赔额和免赔率的，免赔金额以免赔额和按照免赔率计算的金额中的高者为准。</w:t>
      </w:r>
    </w:p>
    <w:p>
      <w:pPr>
        <w:spacing w:line="560" w:lineRule="exact"/>
        <w:jc w:val="center"/>
        <w:rPr>
          <w:rFonts w:ascii="仿宋" w:hAnsi="仿宋" w:eastAsia="仿宋"/>
          <w:b/>
          <w:sz w:val="32"/>
          <w:szCs w:val="32"/>
        </w:rPr>
      </w:pPr>
      <w:r>
        <w:rPr>
          <w:rFonts w:hint="eastAsia" w:ascii="仿宋" w:hAnsi="仿宋" w:eastAsia="仿宋"/>
          <w:b/>
          <w:sz w:val="32"/>
          <w:szCs w:val="32"/>
        </w:rPr>
        <w:t>保险期间</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第十条</w:t>
      </w:r>
      <w:r>
        <w:rPr>
          <w:rFonts w:ascii="仿宋" w:hAnsi="仿宋" w:eastAsia="仿宋"/>
          <w:b/>
          <w:sz w:val="32"/>
          <w:szCs w:val="32"/>
        </w:rPr>
        <w:t xml:space="preserve">  </w:t>
      </w:r>
      <w:r>
        <w:rPr>
          <w:rFonts w:hint="eastAsia" w:ascii="仿宋" w:hAnsi="仿宋" w:eastAsia="仿宋"/>
          <w:sz w:val="32"/>
          <w:szCs w:val="32"/>
        </w:rPr>
        <w:t>本保险合同保险期间自投标截止次日起或保险合同载明的保险期间开始之日起（</w:t>
      </w:r>
      <w:r>
        <w:rPr>
          <w:rFonts w:hint="eastAsia" w:ascii="仿宋" w:hAnsi="仿宋" w:eastAsia="仿宋"/>
          <w:b/>
          <w:sz w:val="32"/>
          <w:szCs w:val="32"/>
        </w:rPr>
        <w:t>二者以后发生者为准</w:t>
      </w:r>
      <w:r>
        <w:rPr>
          <w:rFonts w:hint="eastAsia" w:ascii="仿宋" w:hAnsi="仿宋" w:eastAsia="仿宋"/>
          <w:sz w:val="32"/>
          <w:szCs w:val="32"/>
        </w:rPr>
        <w:t>），至投保人与被保险人签订合同之日止或保险合同载明的保险期间结束之日止（</w:t>
      </w:r>
      <w:r>
        <w:rPr>
          <w:rFonts w:hint="eastAsia" w:ascii="仿宋" w:hAnsi="仿宋" w:eastAsia="仿宋"/>
          <w:b/>
          <w:sz w:val="32"/>
          <w:szCs w:val="32"/>
        </w:rPr>
        <w:t>二者以先发生者为准</w:t>
      </w:r>
      <w:r>
        <w:rPr>
          <w:rFonts w:hint="eastAsia" w:ascii="仿宋" w:hAnsi="仿宋" w:eastAsia="仿宋"/>
          <w:sz w:val="32"/>
          <w:szCs w:val="32"/>
        </w:rPr>
        <w:t>），</w:t>
      </w:r>
      <w:r>
        <w:rPr>
          <w:rFonts w:hint="eastAsia" w:ascii="仿宋" w:hAnsi="仿宋" w:eastAsia="仿宋"/>
          <w:b/>
          <w:bCs/>
          <w:sz w:val="32"/>
          <w:szCs w:val="32"/>
        </w:rPr>
        <w:t>但最长不得超过</w:t>
      </w:r>
      <w:r>
        <w:rPr>
          <w:rFonts w:ascii="仿宋" w:hAnsi="仿宋" w:eastAsia="仿宋"/>
          <w:b/>
          <w:bCs/>
          <w:sz w:val="32"/>
          <w:szCs w:val="32"/>
        </w:rPr>
        <w:t>12个月</w:t>
      </w:r>
      <w:r>
        <w:rPr>
          <w:rFonts w:ascii="仿宋" w:hAnsi="仿宋" w:eastAsia="仿宋"/>
          <w:sz w:val="32"/>
          <w:szCs w:val="32"/>
        </w:rPr>
        <w:t>。</w:t>
      </w:r>
    </w:p>
    <w:p>
      <w:pPr>
        <w:spacing w:line="560" w:lineRule="exact"/>
        <w:jc w:val="center"/>
        <w:rPr>
          <w:rFonts w:ascii="仿宋" w:hAnsi="仿宋" w:eastAsia="仿宋"/>
          <w:b/>
          <w:sz w:val="32"/>
          <w:szCs w:val="32"/>
        </w:rPr>
      </w:pPr>
      <w:r>
        <w:rPr>
          <w:rFonts w:hint="eastAsia" w:ascii="仿宋" w:hAnsi="仿宋" w:eastAsia="仿宋"/>
          <w:b/>
          <w:sz w:val="32"/>
          <w:szCs w:val="32"/>
        </w:rPr>
        <w:t>保险费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b/>
          <w:sz w:val="32"/>
          <w:szCs w:val="32"/>
        </w:rPr>
        <w:t xml:space="preserve">  </w:t>
      </w:r>
      <w:r>
        <w:rPr>
          <w:rFonts w:hint="eastAsia" w:ascii="仿宋" w:hAnsi="仿宋" w:eastAsia="仿宋"/>
          <w:sz w:val="32"/>
          <w:szCs w:val="32"/>
        </w:rPr>
        <w:t>本保险合同的保险费由保险人根据投保人企业资质等级、招标项目类型、保险金额等因素确定，并在保险合同中载明。</w:t>
      </w:r>
    </w:p>
    <w:p>
      <w:pPr>
        <w:spacing w:line="560" w:lineRule="exact"/>
        <w:jc w:val="center"/>
        <w:rPr>
          <w:rFonts w:ascii="仿宋" w:hAnsi="仿宋" w:eastAsia="仿宋"/>
          <w:b/>
          <w:sz w:val="32"/>
          <w:szCs w:val="32"/>
        </w:rPr>
      </w:pPr>
      <w:r>
        <w:rPr>
          <w:rFonts w:hint="eastAsia" w:ascii="仿宋" w:hAnsi="仿宋" w:eastAsia="仿宋"/>
          <w:b/>
          <w:sz w:val="32"/>
          <w:szCs w:val="32"/>
        </w:rPr>
        <w:t>保险人义务</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b/>
          <w:sz w:val="32"/>
          <w:szCs w:val="32"/>
        </w:rPr>
        <w:t xml:space="preserve">  </w:t>
      </w:r>
      <w:r>
        <w:rPr>
          <w:rFonts w:hint="eastAsia" w:ascii="仿宋" w:hAnsi="仿宋" w:eastAsia="仿宋"/>
          <w:sz w:val="32"/>
          <w:szCs w:val="32"/>
        </w:rPr>
        <w:t>订立本保险合同时，采用保险人提供的格式条款的，保险人向投保人提供的投保单应当附格式条款，保险人应当向投保人说明本保险合同的内容，对本保险合同中免除保险人责任的条款，保险人在订立保险合同时应当在投保单、保险单或者其他保险凭证上作出足以引起投保人注意的提示，并对该条款内容以书面形式或者口头形式向投保人作出明确说明；未作提示或者明确说明的，该条款不产生效力。</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ascii="仿宋" w:hAnsi="仿宋" w:eastAsia="仿宋"/>
          <w:b/>
          <w:sz w:val="32"/>
          <w:szCs w:val="32"/>
        </w:rPr>
        <w:t xml:space="preserve">  </w:t>
      </w:r>
      <w:r>
        <w:rPr>
          <w:rFonts w:hint="eastAsia" w:ascii="仿宋" w:hAnsi="仿宋" w:eastAsia="仿宋"/>
          <w:sz w:val="32"/>
          <w:szCs w:val="32"/>
        </w:rPr>
        <w:t>本保险合同成立后，保险人应当及时向投保人签发保险单或其他保险凭证。</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第十四条</w:t>
      </w:r>
      <w:r>
        <w:rPr>
          <w:rFonts w:ascii="仿宋" w:hAnsi="仿宋" w:eastAsia="仿宋"/>
          <w:b/>
          <w:sz w:val="32"/>
          <w:szCs w:val="32"/>
        </w:rPr>
        <w:t xml:space="preserve">  </w:t>
      </w:r>
      <w:r>
        <w:rPr>
          <w:rFonts w:hint="eastAsia" w:ascii="仿宋" w:hAnsi="仿宋" w:eastAsia="仿宋"/>
          <w:sz w:val="32"/>
          <w:szCs w:val="32"/>
        </w:rPr>
        <w:t>保险人按照本保险合同的约定，认为投保人、被保险人提供的有关索赔的证明和资料不完整的，应当及时一次性通知投保人、被保险人补充。</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第十五条</w:t>
      </w:r>
      <w:r>
        <w:rPr>
          <w:rFonts w:ascii="仿宋" w:hAnsi="仿宋" w:eastAsia="仿宋"/>
          <w:b/>
          <w:sz w:val="32"/>
          <w:szCs w:val="32"/>
        </w:rPr>
        <w:t xml:space="preserve">  </w:t>
      </w:r>
      <w:r>
        <w:rPr>
          <w:rFonts w:hint="eastAsia" w:ascii="仿宋" w:hAnsi="仿宋" w:eastAsia="仿宋"/>
          <w:sz w:val="32"/>
          <w:szCs w:val="32"/>
        </w:rPr>
        <w:t>保险人收到被保险人的赔偿保险金的请求后，应当及时作出是否属于保险责任的核定；情形复杂的，应当在三十日内作出核定，但本保险合同另有约定的除外。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ascii="仿宋" w:hAnsi="仿宋" w:eastAsia="仿宋"/>
          <w:b/>
          <w:sz w:val="32"/>
          <w:szCs w:val="32"/>
        </w:rPr>
        <w:t xml:space="preserve">  </w:t>
      </w:r>
      <w:r>
        <w:rPr>
          <w:rFonts w:hint="eastAsia" w:ascii="仿宋" w:hAnsi="仿宋" w:eastAsia="仿宋"/>
          <w:sz w:val="32"/>
          <w:szCs w:val="32"/>
        </w:rPr>
        <w:t>保险人自收到赔偿保险金的请求和有关证明、资料之日起六十日内，对其赔偿保险金的数额不能确定的，应当根据已有证明和资料可以确定的数额先予支付；保险人最终确定赔偿的数额后，应当支付相应差额。</w:t>
      </w:r>
    </w:p>
    <w:p>
      <w:pPr>
        <w:spacing w:line="560" w:lineRule="exact"/>
        <w:jc w:val="center"/>
        <w:rPr>
          <w:rFonts w:ascii="仿宋" w:hAnsi="仿宋" w:eastAsia="仿宋"/>
          <w:b/>
          <w:sz w:val="32"/>
          <w:szCs w:val="32"/>
        </w:rPr>
      </w:pPr>
      <w:r>
        <w:rPr>
          <w:rFonts w:hint="eastAsia" w:ascii="仿宋" w:hAnsi="仿宋" w:eastAsia="仿宋"/>
          <w:b/>
          <w:sz w:val="32"/>
          <w:szCs w:val="32"/>
        </w:rPr>
        <w:t>投保人、被保险人义务</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第十七条</w:t>
      </w:r>
      <w:r>
        <w:rPr>
          <w:rFonts w:ascii="仿宋" w:hAnsi="仿宋" w:eastAsia="仿宋"/>
          <w:b/>
          <w:sz w:val="32"/>
          <w:szCs w:val="32"/>
        </w:rPr>
        <w:t xml:space="preserve">  </w:t>
      </w:r>
      <w:r>
        <w:rPr>
          <w:rFonts w:hint="eastAsia" w:ascii="仿宋" w:hAnsi="仿宋" w:eastAsia="仿宋"/>
          <w:sz w:val="32"/>
          <w:szCs w:val="32"/>
        </w:rPr>
        <w:t>订立本保险合同，保险人就投保风险的情况以及投保人、被保险人的有关情况提出询问的，投保人应当如实告知。</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第十八条</w:t>
      </w:r>
      <w:r>
        <w:rPr>
          <w:rFonts w:ascii="仿宋" w:hAnsi="仿宋" w:eastAsia="仿宋"/>
          <w:b/>
          <w:sz w:val="32"/>
          <w:szCs w:val="32"/>
        </w:rPr>
        <w:t xml:space="preserve">  </w:t>
      </w:r>
      <w:r>
        <w:rPr>
          <w:rFonts w:hint="eastAsia" w:ascii="仿宋" w:hAnsi="仿宋" w:eastAsia="仿宋"/>
          <w:b/>
          <w:bCs/>
          <w:sz w:val="32"/>
          <w:szCs w:val="32"/>
        </w:rPr>
        <w:t>除本保险合同另有约定外，投保人应当在本保险合同成立时一次性交清本保险合同约定的全部保险费，保险费交清前保险合同不生效，保险合同生效前发生的保险事故，保险人不承担赔偿责任。</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第十九条</w:t>
      </w:r>
      <w:r>
        <w:rPr>
          <w:rFonts w:ascii="仿宋" w:hAnsi="仿宋" w:eastAsia="仿宋"/>
          <w:b/>
          <w:sz w:val="32"/>
          <w:szCs w:val="32"/>
        </w:rPr>
        <w:t xml:space="preserve">  </w:t>
      </w:r>
      <w:r>
        <w:rPr>
          <w:rFonts w:hint="eastAsia" w:ascii="仿宋" w:hAnsi="仿宋" w:eastAsia="仿宋"/>
          <w:sz w:val="32"/>
          <w:szCs w:val="32"/>
        </w:rPr>
        <w:t>申请投保时，投保人应如实填写投保单，提供保险人要求的必要证明资料，并接受保险人对其资质进行审查。</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第二十条</w:t>
      </w:r>
      <w:r>
        <w:rPr>
          <w:rFonts w:ascii="仿宋" w:hAnsi="仿宋" w:eastAsia="仿宋"/>
          <w:b/>
          <w:sz w:val="32"/>
          <w:szCs w:val="32"/>
        </w:rPr>
        <w:t xml:space="preserve">  </w:t>
      </w:r>
      <w:r>
        <w:rPr>
          <w:rFonts w:hint="eastAsia" w:ascii="仿宋" w:hAnsi="仿宋" w:eastAsia="仿宋"/>
          <w:sz w:val="32"/>
          <w:szCs w:val="32"/>
        </w:rPr>
        <w:t>投保人有义务配合保险人的资质审查工作，在保险人审查期间，投保人应当配合保险人或由保险人雇佣的审计人员或者其他独立第三方对其提供的信息和文件进行准确的核查。</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第二十一条</w:t>
      </w:r>
      <w:r>
        <w:rPr>
          <w:rFonts w:ascii="仿宋" w:hAnsi="仿宋" w:eastAsia="仿宋"/>
          <w:b/>
          <w:sz w:val="32"/>
          <w:szCs w:val="32"/>
        </w:rPr>
        <w:t xml:space="preserve">  </w:t>
      </w:r>
      <w:r>
        <w:rPr>
          <w:rFonts w:hint="eastAsia" w:ascii="仿宋" w:hAnsi="仿宋" w:eastAsia="仿宋"/>
          <w:sz w:val="32"/>
          <w:szCs w:val="32"/>
        </w:rPr>
        <w:t>保险事故发生后，被保险人应及时做好记录，并及时书面通知保险人。</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第二十二条</w:t>
      </w:r>
      <w:r>
        <w:rPr>
          <w:rFonts w:ascii="仿宋" w:hAnsi="仿宋" w:eastAsia="仿宋"/>
          <w:b/>
          <w:sz w:val="32"/>
          <w:szCs w:val="32"/>
        </w:rPr>
        <w:t xml:space="preserve">  </w:t>
      </w:r>
      <w:r>
        <w:rPr>
          <w:rFonts w:hint="eastAsia" w:ascii="仿宋" w:hAnsi="仿宋" w:eastAsia="仿宋"/>
          <w:sz w:val="32"/>
          <w:szCs w:val="32"/>
        </w:rPr>
        <w:t>知道保险事故发生后，被保险人应完整保留其项目招标投标过程中的相关文件和资料，允许并协助保险人对事故进行调查。</w:t>
      </w:r>
      <w:r>
        <w:rPr>
          <w:rFonts w:hint="eastAsia" w:ascii="仿宋" w:hAnsi="仿宋" w:eastAsia="仿宋"/>
          <w:b/>
          <w:sz w:val="32"/>
          <w:szCs w:val="32"/>
        </w:rPr>
        <w:t>对于妨碍保险人进行事故调查导致无法确定事故原因或核实损失情况的，保险人对无法确定或核实的部分不承担赔偿责任。</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第二十三条</w:t>
      </w:r>
      <w:r>
        <w:rPr>
          <w:rFonts w:ascii="仿宋" w:hAnsi="仿宋" w:eastAsia="仿宋"/>
          <w:b/>
          <w:sz w:val="32"/>
          <w:szCs w:val="32"/>
        </w:rPr>
        <w:t xml:space="preserve">  </w:t>
      </w:r>
      <w:r>
        <w:rPr>
          <w:rFonts w:hint="eastAsia" w:ascii="仿宋" w:hAnsi="仿宋" w:eastAsia="仿宋"/>
          <w:sz w:val="32"/>
          <w:szCs w:val="32"/>
        </w:rPr>
        <w:t>被保险人提出索赔申请时，投保人、被保险人应向保险人提供下列书面证明和资料：</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（一）索赔申请书；</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（二）保险单副本；</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（三）招标文件；</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（四）投保人的投标文件；</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（五）与招标投标项目有关的文件材料，分情形具体包括但不限于以下材料：</w:t>
      </w:r>
    </w:p>
    <w:p>
      <w:pPr>
        <w:overflowPunct w:val="0"/>
        <w:spacing w:line="560" w:lineRule="exact"/>
        <w:ind w:firstLine="640" w:firstLineChars="200"/>
        <w:rPr>
          <w:rFonts w:ascii="仿宋" w:hAnsi="仿宋" w:eastAsia="仿宋"/>
          <w:sz w:val="32"/>
          <w:szCs w:val="32"/>
        </w:rPr>
      </w:pPr>
      <w:r>
        <w:rPr>
          <w:rFonts w:ascii="仿宋" w:hAnsi="仿宋" w:eastAsia="仿宋"/>
          <w:sz w:val="32"/>
          <w:szCs w:val="32"/>
        </w:rPr>
        <w:t>1.投标截止后投保人未经被保险人同意撤销投标文件的，须提供投保人的撤销申请或相关证明；</w:t>
      </w:r>
    </w:p>
    <w:p>
      <w:pPr>
        <w:overflowPunct w:val="0"/>
        <w:spacing w:line="560" w:lineRule="exact"/>
        <w:ind w:firstLine="640" w:firstLineChars="200"/>
        <w:rPr>
          <w:rFonts w:ascii="仿宋" w:hAnsi="仿宋" w:eastAsia="仿宋"/>
          <w:sz w:val="32"/>
          <w:szCs w:val="32"/>
        </w:rPr>
      </w:pPr>
      <w:r>
        <w:rPr>
          <w:rFonts w:ascii="仿宋" w:hAnsi="仿宋" w:eastAsia="仿宋"/>
          <w:sz w:val="32"/>
          <w:szCs w:val="32"/>
        </w:rPr>
        <w:t>2.投保人与其他投标人互相串通的，须提供相互串通的证明；</w:t>
      </w:r>
    </w:p>
    <w:p>
      <w:pPr>
        <w:overflowPunct w:val="0"/>
        <w:spacing w:line="560" w:lineRule="exact"/>
        <w:ind w:firstLine="640" w:firstLineChars="200"/>
        <w:rPr>
          <w:rFonts w:ascii="仿宋" w:hAnsi="仿宋" w:eastAsia="仿宋"/>
          <w:sz w:val="32"/>
          <w:szCs w:val="32"/>
        </w:rPr>
      </w:pPr>
      <w:r>
        <w:rPr>
          <w:rFonts w:ascii="仿宋" w:hAnsi="仿宋" w:eastAsia="仿宋"/>
          <w:sz w:val="32"/>
          <w:szCs w:val="32"/>
        </w:rPr>
        <w:t>3.投保人以他人名义投标或以其他方式弄虚作假，骗取中标的，须提供冒名投标或其他弄虚作假行为的证明；</w:t>
      </w:r>
    </w:p>
    <w:p>
      <w:pPr>
        <w:overflowPunct w:val="0"/>
        <w:spacing w:line="560" w:lineRule="exact"/>
        <w:ind w:firstLine="640" w:firstLineChars="200"/>
        <w:rPr>
          <w:rFonts w:ascii="仿宋" w:hAnsi="仿宋" w:eastAsia="仿宋"/>
          <w:sz w:val="32"/>
          <w:szCs w:val="32"/>
        </w:rPr>
      </w:pPr>
      <w:r>
        <w:rPr>
          <w:rFonts w:ascii="仿宋" w:hAnsi="仿宋" w:eastAsia="仿宋"/>
          <w:sz w:val="32"/>
          <w:szCs w:val="32"/>
        </w:rPr>
        <w:t>4.投保人无正当理由在接到中标通知书后未在相关法律法规或招标文件要求的时限内签订合同的，须提供中标通知书及被保险人就签订合同时限内未与投保人签订合同的声明；</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（六）投保人、被保险人所能提供的与确认保险事故的性质、原因、损失程度等有关的其他证明和资料。</w:t>
      </w:r>
    </w:p>
    <w:p>
      <w:pPr>
        <w:overflowPunct w:val="0"/>
        <w:spacing w:line="560" w:lineRule="exact"/>
        <w:ind w:firstLine="643" w:firstLineChars="200"/>
        <w:rPr>
          <w:rFonts w:ascii="宋体" w:hAnsi="宋体"/>
          <w:b/>
          <w:sz w:val="32"/>
          <w:szCs w:val="32"/>
        </w:rPr>
      </w:pPr>
      <w:r>
        <w:rPr>
          <w:rFonts w:hint="eastAsia" w:ascii="仿宋" w:hAnsi="仿宋" w:eastAsia="仿宋"/>
          <w:b/>
          <w:sz w:val="32"/>
          <w:szCs w:val="32"/>
        </w:rPr>
        <w:t>投保人、被保险人未履行前款约定的索赔材料提供义务，导致保险人无法核实损失情况的，保险人对无法核实的部分不承担赔偿责任。</w:t>
      </w:r>
    </w:p>
    <w:p>
      <w:pPr>
        <w:spacing w:line="560" w:lineRule="exact"/>
        <w:jc w:val="center"/>
        <w:rPr>
          <w:rFonts w:ascii="仿宋" w:hAnsi="仿宋" w:eastAsia="仿宋"/>
          <w:b/>
          <w:sz w:val="32"/>
          <w:szCs w:val="32"/>
        </w:rPr>
      </w:pPr>
      <w:r>
        <w:rPr>
          <w:rFonts w:hint="eastAsia" w:ascii="仿宋" w:hAnsi="仿宋" w:eastAsia="仿宋"/>
          <w:b/>
          <w:sz w:val="32"/>
          <w:szCs w:val="32"/>
        </w:rPr>
        <w:t>赔偿处理</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第二十四条</w:t>
      </w:r>
      <w:r>
        <w:rPr>
          <w:rFonts w:ascii="仿宋" w:hAnsi="仿宋" w:eastAsia="仿宋"/>
          <w:b/>
          <w:sz w:val="32"/>
          <w:szCs w:val="32"/>
        </w:rPr>
        <w:t xml:space="preserve">  </w:t>
      </w:r>
      <w:r>
        <w:rPr>
          <w:rFonts w:hint="eastAsia" w:ascii="仿宋" w:hAnsi="仿宋" w:eastAsia="仿宋"/>
          <w:b/>
          <w:sz w:val="32"/>
          <w:szCs w:val="32"/>
        </w:rPr>
        <w:t>保险事故发生后，保险人对于被保险人无法获得补偿的合理损失，在扣减按照第九条计算的免赔金额后选择下列方式之一赔偿，但赔偿金额最高不超过本保险合同载明的保险金额</w:t>
      </w:r>
      <w:r>
        <w:rPr>
          <w:rFonts w:ascii="仿宋" w:hAnsi="仿宋" w:eastAsia="仿宋"/>
          <w:b/>
          <w:sz w:val="32"/>
          <w:szCs w:val="32"/>
        </w:rPr>
        <w:t>：</w:t>
      </w:r>
    </w:p>
    <w:p>
      <w:pPr>
        <w:overflowPunct w:val="0"/>
        <w:spacing w:line="560" w:lineRule="exact"/>
        <w:ind w:firstLine="643" w:firstLineChars="200"/>
        <w:rPr>
          <w:rFonts w:ascii="仿宋" w:hAnsi="仿宋" w:eastAsia="仿宋"/>
          <w:b/>
          <w:sz w:val="32"/>
          <w:szCs w:val="32"/>
        </w:rPr>
      </w:pPr>
      <w:r>
        <w:rPr>
          <w:rFonts w:ascii="仿宋" w:hAnsi="仿宋" w:eastAsia="仿宋"/>
          <w:b/>
          <w:sz w:val="32"/>
          <w:szCs w:val="32"/>
        </w:rPr>
        <w:t>（一）代</w:t>
      </w:r>
      <w:r>
        <w:rPr>
          <w:rFonts w:hint="eastAsia" w:ascii="仿宋" w:hAnsi="仿宋" w:eastAsia="仿宋"/>
          <w:b/>
          <w:sz w:val="32"/>
          <w:szCs w:val="32"/>
        </w:rPr>
        <w:t>投保人</w:t>
      </w:r>
      <w:r>
        <w:rPr>
          <w:rFonts w:ascii="仿宋" w:hAnsi="仿宋" w:eastAsia="仿宋"/>
          <w:b/>
          <w:sz w:val="32"/>
          <w:szCs w:val="32"/>
        </w:rPr>
        <w:t>向</w:t>
      </w:r>
      <w:r>
        <w:rPr>
          <w:rFonts w:hint="eastAsia" w:ascii="仿宋" w:hAnsi="仿宋" w:eastAsia="仿宋"/>
          <w:b/>
          <w:sz w:val="32"/>
          <w:szCs w:val="32"/>
        </w:rPr>
        <w:t>被保险人赔偿</w:t>
      </w:r>
      <w:r>
        <w:rPr>
          <w:rFonts w:ascii="仿宋" w:hAnsi="仿宋" w:eastAsia="仿宋"/>
          <w:b/>
          <w:sz w:val="32"/>
          <w:szCs w:val="32"/>
        </w:rPr>
        <w:t>投标保证金；</w:t>
      </w:r>
    </w:p>
    <w:p>
      <w:pPr>
        <w:overflowPunct w:val="0"/>
        <w:spacing w:line="560" w:lineRule="exact"/>
        <w:ind w:firstLine="643" w:firstLineChars="200"/>
        <w:rPr>
          <w:rFonts w:ascii="仿宋" w:hAnsi="仿宋" w:eastAsia="仿宋"/>
          <w:b/>
          <w:sz w:val="32"/>
          <w:szCs w:val="32"/>
        </w:rPr>
      </w:pPr>
      <w:r>
        <w:rPr>
          <w:rFonts w:ascii="仿宋" w:hAnsi="仿宋" w:eastAsia="仿宋"/>
          <w:b/>
          <w:sz w:val="32"/>
          <w:szCs w:val="32"/>
        </w:rPr>
        <w:t>（二）</w:t>
      </w:r>
      <w:r>
        <w:rPr>
          <w:rFonts w:hint="eastAsia" w:ascii="仿宋" w:hAnsi="仿宋" w:eastAsia="仿宋"/>
          <w:b/>
          <w:sz w:val="32"/>
          <w:szCs w:val="32"/>
        </w:rPr>
        <w:t>如果被保险人的评标规则为最低价竞标法或者合理低价法的，被保险人</w:t>
      </w:r>
      <w:r>
        <w:rPr>
          <w:rFonts w:ascii="仿宋" w:hAnsi="仿宋" w:eastAsia="仿宋"/>
          <w:b/>
          <w:sz w:val="32"/>
          <w:szCs w:val="32"/>
        </w:rPr>
        <w:t>依法选择次低标价中标，</w:t>
      </w:r>
      <w:r>
        <w:rPr>
          <w:rFonts w:hint="eastAsia" w:ascii="仿宋" w:hAnsi="仿宋" w:eastAsia="仿宋"/>
          <w:b/>
          <w:sz w:val="32"/>
          <w:szCs w:val="32"/>
        </w:rPr>
        <w:t>保险</w:t>
      </w:r>
      <w:r>
        <w:rPr>
          <w:rFonts w:ascii="仿宋" w:hAnsi="仿宋" w:eastAsia="仿宋"/>
          <w:b/>
          <w:sz w:val="32"/>
          <w:szCs w:val="32"/>
        </w:rPr>
        <w:t>人向</w:t>
      </w:r>
      <w:r>
        <w:rPr>
          <w:rFonts w:hint="eastAsia" w:ascii="仿宋" w:hAnsi="仿宋" w:eastAsia="仿宋"/>
          <w:b/>
          <w:sz w:val="32"/>
          <w:szCs w:val="32"/>
        </w:rPr>
        <w:t>被保险人</w:t>
      </w:r>
      <w:r>
        <w:rPr>
          <w:rFonts w:ascii="仿宋" w:hAnsi="仿宋" w:eastAsia="仿宋"/>
          <w:b/>
          <w:sz w:val="32"/>
          <w:szCs w:val="32"/>
        </w:rPr>
        <w:t>支付中标价与次低标价之间的差额；</w:t>
      </w:r>
    </w:p>
    <w:p>
      <w:pPr>
        <w:overflowPunct w:val="0"/>
        <w:spacing w:line="560" w:lineRule="exact"/>
        <w:ind w:firstLine="643" w:firstLineChars="200"/>
        <w:rPr>
          <w:rFonts w:ascii="仿宋" w:hAnsi="仿宋" w:eastAsia="仿宋"/>
          <w:b/>
          <w:sz w:val="32"/>
          <w:szCs w:val="32"/>
        </w:rPr>
      </w:pPr>
      <w:r>
        <w:rPr>
          <w:rFonts w:ascii="仿宋" w:hAnsi="仿宋" w:eastAsia="仿宋"/>
          <w:b/>
          <w:sz w:val="32"/>
          <w:szCs w:val="32"/>
        </w:rPr>
        <w:t>（三）</w:t>
      </w:r>
      <w:r>
        <w:rPr>
          <w:rFonts w:hint="eastAsia" w:ascii="仿宋" w:hAnsi="仿宋" w:eastAsia="仿宋"/>
          <w:b/>
          <w:sz w:val="32"/>
          <w:szCs w:val="32"/>
        </w:rPr>
        <w:t>被保险</w:t>
      </w:r>
      <w:r>
        <w:rPr>
          <w:rFonts w:ascii="仿宋" w:hAnsi="仿宋" w:eastAsia="仿宋"/>
          <w:b/>
          <w:sz w:val="32"/>
          <w:szCs w:val="32"/>
        </w:rPr>
        <w:t>人依法重新招标，</w:t>
      </w:r>
      <w:r>
        <w:rPr>
          <w:rFonts w:hint="eastAsia" w:ascii="仿宋" w:hAnsi="仿宋" w:eastAsia="仿宋"/>
          <w:b/>
          <w:sz w:val="32"/>
          <w:szCs w:val="32"/>
        </w:rPr>
        <w:t>保险</w:t>
      </w:r>
      <w:r>
        <w:rPr>
          <w:rFonts w:ascii="仿宋" w:hAnsi="仿宋" w:eastAsia="仿宋"/>
          <w:b/>
          <w:sz w:val="32"/>
          <w:szCs w:val="32"/>
        </w:rPr>
        <w:t>人向</w:t>
      </w:r>
      <w:r>
        <w:rPr>
          <w:rFonts w:hint="eastAsia" w:ascii="仿宋" w:hAnsi="仿宋" w:eastAsia="仿宋"/>
          <w:b/>
          <w:sz w:val="32"/>
          <w:szCs w:val="32"/>
        </w:rPr>
        <w:t>被保险人</w:t>
      </w:r>
      <w:r>
        <w:rPr>
          <w:rFonts w:ascii="仿宋" w:hAnsi="仿宋" w:eastAsia="仿宋"/>
          <w:b/>
          <w:sz w:val="32"/>
          <w:szCs w:val="32"/>
        </w:rPr>
        <w:t>支付重新招标的费用。</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 xml:space="preserve">第二十五条 </w:t>
      </w:r>
      <w:r>
        <w:rPr>
          <w:rFonts w:ascii="仿宋" w:hAnsi="仿宋" w:eastAsia="仿宋"/>
          <w:b/>
          <w:sz w:val="32"/>
          <w:szCs w:val="32"/>
        </w:rPr>
        <w:t xml:space="preserve"> </w:t>
      </w:r>
      <w:r>
        <w:rPr>
          <w:rFonts w:hint="eastAsia" w:ascii="仿宋" w:hAnsi="仿宋" w:eastAsia="仿宋"/>
          <w:b/>
          <w:sz w:val="32"/>
          <w:szCs w:val="32"/>
        </w:rPr>
        <w:t>发生保险事故时，如果存在重复保险，则保险人按照本保险合同的保险金额与其他保险合同及本合同的保险金额总和的比例承担赔偿责任。</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其他保险人应承担的赔偿金额，保险人不负责垫付。若被保险人未如实告知导致保险人多支付赔偿金的，保险人有权向被保险人追回多支付的部分。</w:t>
      </w:r>
    </w:p>
    <w:p>
      <w:pPr>
        <w:overflowPunct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第二十六条</w:t>
      </w:r>
      <w:r>
        <w:rPr>
          <w:rFonts w:ascii="仿宋" w:hAnsi="仿宋" w:eastAsia="仿宋"/>
          <w:b/>
          <w:sz w:val="32"/>
          <w:szCs w:val="32"/>
        </w:rPr>
        <w:t xml:space="preserve">  </w:t>
      </w:r>
      <w:r>
        <w:rPr>
          <w:rFonts w:hint="eastAsia" w:ascii="仿宋" w:hAnsi="仿宋" w:eastAsia="仿宋"/>
          <w:bCs/>
          <w:sz w:val="32"/>
          <w:szCs w:val="32"/>
        </w:rPr>
        <w:t>发生保险责任范围内的损失，保险人自向被保险人赔偿保险金之日起，在赔偿金额范围内代位行使被保险人对投保人请求赔偿的权利。被保险人应当向保险人提供必要的文件和所知道的有关情况，积极协助保险人向投保人进行追偿。</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被保险人已经从投保人取得赔偿的，保险人赔偿保险金时，可以相应扣减被保险人已从投保人处取得的赔偿金额。</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第二十七条</w:t>
      </w:r>
      <w:r>
        <w:rPr>
          <w:rFonts w:ascii="仿宋" w:hAnsi="仿宋" w:eastAsia="仿宋"/>
          <w:b/>
          <w:sz w:val="32"/>
          <w:szCs w:val="32"/>
        </w:rPr>
        <w:t xml:space="preserve">  </w:t>
      </w:r>
      <w:r>
        <w:rPr>
          <w:rFonts w:hint="eastAsia" w:ascii="仿宋" w:hAnsi="仿宋" w:eastAsia="仿宋"/>
          <w:b/>
          <w:sz w:val="32"/>
          <w:szCs w:val="32"/>
        </w:rPr>
        <w:t>保险事故发生后，在保险人未赔偿保险金之前，被保险人放弃对投保人请求赔偿的权利，保险人不承担赔偿责任；</w:t>
      </w:r>
      <w:r>
        <w:rPr>
          <w:rFonts w:hint="eastAsia" w:ascii="仿宋" w:hAnsi="仿宋" w:eastAsia="仿宋"/>
          <w:sz w:val="32"/>
          <w:szCs w:val="32"/>
        </w:rPr>
        <w:t>保险人向被保险人赔偿保险金后，被保险人未经保险人同意放弃对投保人请求赔偿的权利的，该行为无效；</w:t>
      </w:r>
      <w:r>
        <w:rPr>
          <w:rFonts w:hint="eastAsia" w:ascii="仿宋" w:hAnsi="仿宋" w:eastAsia="仿宋"/>
          <w:b/>
          <w:sz w:val="32"/>
          <w:szCs w:val="32"/>
        </w:rPr>
        <w:t>由于被保险人故意或者因重大过失致使保险人不能行使代位请求赔偿的权利的，保险人可以扣减或者要求返还相应的保险金。</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第二十八条</w:t>
      </w:r>
      <w:r>
        <w:rPr>
          <w:rFonts w:ascii="仿宋" w:hAnsi="仿宋" w:eastAsia="仿宋"/>
          <w:b/>
          <w:sz w:val="32"/>
          <w:szCs w:val="32"/>
        </w:rPr>
        <w:t xml:space="preserve">  </w:t>
      </w:r>
      <w:r>
        <w:rPr>
          <w:rFonts w:hint="eastAsia" w:ascii="仿宋" w:hAnsi="仿宋" w:eastAsia="仿宋"/>
          <w:b/>
          <w:sz w:val="32"/>
          <w:szCs w:val="32"/>
        </w:rPr>
        <w:t>未发生保险事故，被保险人谎称发生了保险事故，向保险人提出赔偿请求的，保险人有权解除保险合同，并不退还保险费。</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投保人、被保险人故意制造保险事故的，保险人有权解除保险合同，不承担赔偿责任，不退还保险费。</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保险事故发生后，投保人、被保险人以伪造、变造的有关证明、资料或者其他证据，编造虚假的事故原因或夸大损失程度的，保险人对其虚报的部分不承担赔偿责任。</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投保人、被保险人有前三款规定行为之一，致使保险人支付保险金或者支出费用的，应当退回或赔偿。</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第二十九条</w:t>
      </w:r>
      <w:r>
        <w:rPr>
          <w:rFonts w:ascii="仿宋" w:hAnsi="仿宋" w:eastAsia="仿宋"/>
          <w:sz w:val="32"/>
          <w:szCs w:val="32"/>
        </w:rPr>
        <w:t xml:space="preserve">  </w:t>
      </w:r>
      <w:r>
        <w:rPr>
          <w:rFonts w:hint="eastAsia" w:ascii="仿宋" w:hAnsi="仿宋" w:eastAsia="仿宋"/>
          <w:sz w:val="32"/>
          <w:szCs w:val="32"/>
        </w:rPr>
        <w:t>保险人受理报案、向被保险人提供建议等行为，均不构成保险人对赔偿责任的承诺。</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被保险人向保险人请求赔偿保险金的诉讼时效期间为二年，自其知道或应当知道保险事故发生之日起计算。</w:t>
      </w:r>
    </w:p>
    <w:p>
      <w:pPr>
        <w:spacing w:line="560" w:lineRule="exact"/>
        <w:jc w:val="center"/>
        <w:rPr>
          <w:rFonts w:ascii="仿宋" w:hAnsi="仿宋" w:eastAsia="仿宋"/>
          <w:b/>
          <w:sz w:val="32"/>
          <w:szCs w:val="32"/>
        </w:rPr>
      </w:pPr>
      <w:r>
        <w:rPr>
          <w:rFonts w:hint="eastAsia" w:ascii="仿宋" w:hAnsi="仿宋" w:eastAsia="仿宋"/>
          <w:b/>
          <w:sz w:val="32"/>
          <w:szCs w:val="32"/>
        </w:rPr>
        <w:t>争议处理和法律适用</w:t>
      </w:r>
    </w:p>
    <w:p>
      <w:pPr>
        <w:overflowPunct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第三十条</w:t>
      </w:r>
      <w:r>
        <w:rPr>
          <w:rFonts w:ascii="仿宋" w:hAnsi="仿宋" w:eastAsia="仿宋"/>
          <w:b/>
          <w:sz w:val="32"/>
          <w:szCs w:val="32"/>
        </w:rPr>
        <w:t xml:space="preserve">  </w:t>
      </w:r>
      <w:r>
        <w:rPr>
          <w:rFonts w:hint="eastAsia" w:ascii="仿宋" w:hAnsi="仿宋" w:eastAsia="仿宋"/>
          <w:sz w:val="32"/>
          <w:szCs w:val="32"/>
        </w:rPr>
        <w:t>因履行本保险合同发生的争议，由当事人协商解决。协商不成的，提交保险合同载明的仲裁机构仲裁；保险合同未载明仲裁机构并且争议发生后双方就仲裁机构未达成补充协议的，当事人均有权向人民法院起诉。</w:t>
      </w:r>
    </w:p>
    <w:p>
      <w:pPr>
        <w:overflowPunct w:val="0"/>
        <w:spacing w:line="560" w:lineRule="exact"/>
        <w:ind w:firstLine="640" w:firstLineChars="200"/>
        <w:rPr>
          <w:rFonts w:ascii="仿宋" w:hAnsi="仿宋" w:eastAsia="仿宋"/>
          <w:sz w:val="32"/>
          <w:szCs w:val="32"/>
        </w:rPr>
      </w:pPr>
      <w:r>
        <w:rPr>
          <w:rFonts w:hint="eastAsia" w:ascii="仿宋" w:hAnsi="仿宋" w:eastAsia="仿宋"/>
          <w:sz w:val="32"/>
          <w:szCs w:val="32"/>
        </w:rPr>
        <w:t>本保险合同争议处理适用中华人民共和国法律（不包括港、澳、台地区法律）。</w:t>
      </w:r>
    </w:p>
    <w:p>
      <w:pPr>
        <w:spacing w:line="560" w:lineRule="exact"/>
        <w:jc w:val="center"/>
        <w:rPr>
          <w:rFonts w:ascii="仿宋" w:hAnsi="仿宋" w:eastAsia="仿宋"/>
          <w:b/>
          <w:sz w:val="32"/>
          <w:szCs w:val="32"/>
        </w:rPr>
      </w:pPr>
      <w:r>
        <w:rPr>
          <w:rFonts w:hint="eastAsia" w:ascii="仿宋" w:hAnsi="仿宋" w:eastAsia="仿宋"/>
          <w:b/>
          <w:sz w:val="32"/>
          <w:szCs w:val="32"/>
        </w:rPr>
        <w:t>其他事项</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第三十一条</w:t>
      </w:r>
      <w:r>
        <w:rPr>
          <w:rFonts w:ascii="仿宋" w:hAnsi="仿宋" w:eastAsia="仿宋"/>
          <w:b/>
          <w:sz w:val="32"/>
          <w:szCs w:val="32"/>
        </w:rPr>
        <w:t xml:space="preserve">  </w:t>
      </w:r>
      <w:r>
        <w:rPr>
          <w:rFonts w:hint="eastAsia" w:ascii="仿宋" w:hAnsi="仿宋" w:eastAsia="仿宋"/>
          <w:b/>
          <w:sz w:val="32"/>
          <w:szCs w:val="32"/>
        </w:rPr>
        <w:t>本保险合同保险责任开始后，未经被保险人同意，投保人不得解除本保险合同。</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第三十二条  保险责任开始前，投保人要求解除保险合同的，保险人应当退还全部保险费。</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第三十三条  保险责任开始后，因投保人行为之外的原因导致招投标活动中止、取消等,经被保险人书面同意，投保人要求解除保险合同的，自通知到达保险人之日起，保险合同解除，保险人退还全部保险费。</w:t>
      </w:r>
    </w:p>
    <w:p>
      <w:pPr>
        <w:overflowPunct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第三十四条  保险责任开始后，除第三十三条所述情形之外，经被保险人书面同意，投保人要求解除保险合同的，自通知到达保险人之日起，保险合同解除，保险人按照保险责任开始之日起至合同解除之日止期间与保险期间的日比例计收实际保险费，并退还剩余部分保险费。</w:t>
      </w:r>
    </w:p>
    <w:p>
      <w:pPr>
        <w:overflowPunct w:val="0"/>
        <w:spacing w:line="560" w:lineRule="exact"/>
        <w:ind w:firstLine="643" w:firstLineChars="200"/>
        <w:rPr>
          <w:rFonts w:ascii="仿宋" w:hAnsi="仿宋" w:eastAsia="仿宋"/>
          <w:b/>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802DF6"/>
    <w:rsid w:val="00160BC0"/>
    <w:rsid w:val="00965BF2"/>
    <w:rsid w:val="00F52DAC"/>
    <w:rsid w:val="045F0CBD"/>
    <w:rsid w:val="04D25285"/>
    <w:rsid w:val="05672B2A"/>
    <w:rsid w:val="07C56323"/>
    <w:rsid w:val="0820529E"/>
    <w:rsid w:val="0AE241F8"/>
    <w:rsid w:val="14690421"/>
    <w:rsid w:val="1B7E3B80"/>
    <w:rsid w:val="1DCA7323"/>
    <w:rsid w:val="289D4F7C"/>
    <w:rsid w:val="32846F1E"/>
    <w:rsid w:val="41704072"/>
    <w:rsid w:val="44D40B49"/>
    <w:rsid w:val="467E7537"/>
    <w:rsid w:val="47070A01"/>
    <w:rsid w:val="4C0852DE"/>
    <w:rsid w:val="54802DF6"/>
    <w:rsid w:val="56842CF4"/>
    <w:rsid w:val="574D00AA"/>
    <w:rsid w:val="587D1540"/>
    <w:rsid w:val="5A0425F9"/>
    <w:rsid w:val="5DAA43E1"/>
    <w:rsid w:val="5DBF25D7"/>
    <w:rsid w:val="5EDF75B6"/>
    <w:rsid w:val="5F5F78CA"/>
    <w:rsid w:val="64CF3A08"/>
    <w:rsid w:val="68CA4914"/>
    <w:rsid w:val="695D3A52"/>
    <w:rsid w:val="6C910E3B"/>
    <w:rsid w:val="6FB50D90"/>
    <w:rsid w:val="704E2F44"/>
    <w:rsid w:val="7A942E8A"/>
    <w:rsid w:val="7BF64C5E"/>
    <w:rsid w:val="7E7C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页眉 字符"/>
    <w:link w:val="4"/>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668</Words>
  <Characters>3808</Characters>
  <Lines>31</Lines>
  <Paragraphs>8</Paragraphs>
  <TotalTime>2</TotalTime>
  <ScaleCrop>false</ScaleCrop>
  <LinksUpToDate>false</LinksUpToDate>
  <CharactersWithSpaces>4468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2019-06-18T06:50:00Z</dcterms:created>
  <dc:creator>71165760（陈炯诺）- 2019-04-26 14:37:55</dc:creator>
  <cp:lastModifiedBy>Administrator</cp:lastModifiedBy>
  <dcterms:modified xsi:type="dcterms:W3CDTF">2022-04-24T12:09:22Z</dcterms:modified>
  <dc:title>中国人寿财产保险股份有限公司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F349AED4931D48079D16C3B25D260E40</vt:lpwstr>
  </property>
</Properties>
</file>